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D93089" w:rsidRDefault="00A64589" w:rsidP="00D930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D93089" w:rsidP="00D930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01.12.2017 по 31.122017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D9308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59</w:t>
            </w:r>
            <w:proofErr w:type="gramStart"/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D9308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5 582,10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891,90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лых помещений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D93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D93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D93089" w:rsidRDefault="00D93089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9308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proofErr w:type="gramStart"/>
            <w:r w:rsidRPr="00D9308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1D5E07" w:rsidRPr="00D9308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148 144,7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81 774,11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32 822,69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33 547,27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11 562,37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11 562,37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DD4B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11 562,37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DD4B4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8 534,38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95 957,56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4B4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6 630,61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4B4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23 816,96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52 058,62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15 741,53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18 4213,34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10 206,01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14 904,27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8 780,47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3 671,93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251,67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3 420,26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2 572 </w:t>
            </w:r>
            <w:proofErr w:type="spellStart"/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proofErr w:type="gramStart"/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854,93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301 ,19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553,74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2 234,47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D5" w:rsidRDefault="00D125D5" w:rsidP="00586D46">
      <w:pPr>
        <w:spacing w:after="0" w:line="240" w:lineRule="auto"/>
      </w:pPr>
      <w:r>
        <w:separator/>
      </w:r>
    </w:p>
  </w:endnote>
  <w:endnote w:type="continuationSeparator" w:id="0">
    <w:p w:rsidR="00D125D5" w:rsidRDefault="00D125D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D5" w:rsidRDefault="00D125D5" w:rsidP="00586D46">
      <w:pPr>
        <w:spacing w:after="0" w:line="240" w:lineRule="auto"/>
      </w:pPr>
      <w:r>
        <w:separator/>
      </w:r>
    </w:p>
  </w:footnote>
  <w:footnote w:type="continuationSeparator" w:id="0">
    <w:p w:rsidR="00D125D5" w:rsidRDefault="00D125D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7312B"/>
    <w:rsid w:val="00A13304"/>
    <w:rsid w:val="00A64589"/>
    <w:rsid w:val="00B24F6E"/>
    <w:rsid w:val="00BB0B85"/>
    <w:rsid w:val="00BE4226"/>
    <w:rsid w:val="00D125D5"/>
    <w:rsid w:val="00D93089"/>
    <w:rsid w:val="00DD4B48"/>
    <w:rsid w:val="00E073B9"/>
    <w:rsid w:val="00E2472B"/>
    <w:rsid w:val="00F10653"/>
    <w:rsid w:val="00F1111B"/>
    <w:rsid w:val="00F756C6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ADC31-6AF8-46E8-A8BA-2CCD5E86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2018-02-12T10:03:00Z</dcterms:modified>
</cp:coreProperties>
</file>